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FE014C">
        <w:rPr>
          <w:rFonts w:ascii="Times New Roman" w:hAnsi="Times New Roman" w:cs="Times New Roman"/>
          <w:b/>
          <w:sz w:val="24"/>
          <w:szCs w:val="24"/>
        </w:rPr>
        <w:t>39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FE014C">
        <w:rPr>
          <w:rFonts w:ascii="Times New Roman" w:hAnsi="Times New Roman" w:cs="Times New Roman"/>
          <w:b/>
          <w:sz w:val="24"/>
          <w:szCs w:val="24"/>
        </w:rPr>
        <w:t>90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72478D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72478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478D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72478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72478D" w:rsidRPr="00DF3548">
        <w:rPr>
          <w:rFonts w:ascii="Times New Roman" w:hAnsi="Times New Roman" w:cs="Times New Roman"/>
          <w:sz w:val="24"/>
          <w:szCs w:val="24"/>
        </w:rPr>
        <w:t xml:space="preserve"> </w:t>
      </w:r>
      <w:r w:rsidR="0072478D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E014C" w:rsidRPr="00C41AAD">
        <w:rPr>
          <w:rStyle w:val="outputtext"/>
          <w:rFonts w:ascii="Times New Roman" w:hAnsi="Times New Roman"/>
          <w:sz w:val="24"/>
          <w:szCs w:val="24"/>
        </w:rPr>
        <w:t>„</w:t>
      </w:r>
      <w:r w:rsidR="00FE014C" w:rsidRPr="00C41AAD">
        <w:rPr>
          <w:rFonts w:ascii="Times New Roman" w:hAnsi="Times New Roman"/>
          <w:color w:val="000000"/>
          <w:sz w:val="24"/>
          <w:szCs w:val="24"/>
          <w:lang w:eastAsia="bg-BG"/>
        </w:rPr>
        <w:t>БАТ СОТ</w:t>
      </w:r>
      <w:r w:rsidR="00FE014C" w:rsidRPr="00C41AAD">
        <w:rPr>
          <w:rStyle w:val="outputtext"/>
          <w:rFonts w:ascii="Times New Roman" w:hAnsi="Times New Roman"/>
          <w:sz w:val="24"/>
          <w:szCs w:val="24"/>
        </w:rPr>
        <w:t>“ ЕООД</w:t>
      </w:r>
      <w:r w:rsidR="00FE014C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2478D">
        <w:rPr>
          <w:rFonts w:ascii="Times New Roman" w:hAnsi="Times New Roman" w:cs="Times New Roman"/>
          <w:sz w:val="24"/>
          <w:szCs w:val="24"/>
        </w:rPr>
        <w:t xml:space="preserve"> от адв. О.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E014C" w:rsidRPr="00C41AAD">
        <w:rPr>
          <w:rStyle w:val="outputtext"/>
          <w:rFonts w:ascii="Times New Roman" w:hAnsi="Times New Roman"/>
          <w:sz w:val="24"/>
          <w:szCs w:val="24"/>
        </w:rPr>
        <w:t>Председател на Държавна агенция за бежанците при Министерски съвет</w:t>
      </w:r>
      <w:r w:rsidR="00FE014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2478D">
        <w:rPr>
          <w:rFonts w:ascii="Times New Roman" w:hAnsi="Times New Roman" w:cs="Times New Roman"/>
          <w:color w:val="000000" w:themeColor="text1"/>
          <w:sz w:val="24"/>
          <w:szCs w:val="24"/>
        </w:rPr>
        <w:t>. Р. Р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2456C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E014C" w:rsidRPr="00C41AAD">
        <w:rPr>
          <w:rFonts w:ascii="Times New Roman" w:hAnsi="Times New Roman"/>
          <w:color w:val="000000"/>
          <w:sz w:val="24"/>
          <w:szCs w:val="24"/>
          <w:lang w:eastAsia="bg-BG"/>
        </w:rPr>
        <w:t>„Саламандър – АСО“ ООД</w:t>
      </w:r>
      <w:r w:rsidR="00FE014C"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456C1" w:rsidRDefault="00FE014C" w:rsidP="0076002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„Д. М. </w:t>
      </w:r>
      <w:proofErr w:type="spellStart"/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>Секюрити</w:t>
      </w:r>
      <w:proofErr w:type="spellEnd"/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>„Тандем-Гард“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6. </w:t>
      </w:r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>Елитком</w:t>
      </w:r>
      <w:proofErr w:type="spellEnd"/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95“ ЕАД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43B5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78D" w:rsidRDefault="007247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247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F43B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247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72478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М.:</w:t>
      </w:r>
    </w:p>
    <w:p w:rsidR="00F259C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F43B5B" w:rsidRPr="00F43B5B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F259C5">
        <w:rPr>
          <w:rFonts w:ascii="Times New Roman" w:hAnsi="Times New Roman" w:cs="Times New Roman"/>
          <w:sz w:val="24"/>
          <w:szCs w:val="24"/>
        </w:rPr>
        <w:t>. Представляванот</w:t>
      </w:r>
      <w:r w:rsidR="00F43B5B" w:rsidRPr="00F43B5B">
        <w:rPr>
          <w:rFonts w:ascii="Times New Roman" w:hAnsi="Times New Roman" w:cs="Times New Roman"/>
          <w:sz w:val="24"/>
          <w:szCs w:val="24"/>
        </w:rPr>
        <w:t>о от мен дружество е отстранено от процедурата с основанието</w:t>
      </w:r>
      <w:r w:rsidR="00F259C5">
        <w:rPr>
          <w:rFonts w:ascii="Times New Roman" w:hAnsi="Times New Roman" w:cs="Times New Roman"/>
          <w:sz w:val="24"/>
          <w:szCs w:val="24"/>
        </w:rPr>
        <w:t>,</w:t>
      </w:r>
      <w:r w:rsidR="00F43B5B" w:rsidRPr="00F43B5B">
        <w:rPr>
          <w:rFonts w:ascii="Times New Roman" w:hAnsi="Times New Roman" w:cs="Times New Roman"/>
          <w:sz w:val="24"/>
          <w:szCs w:val="24"/>
        </w:rPr>
        <w:t xml:space="preserve"> че е дал</w:t>
      </w:r>
      <w:r w:rsidR="00F259C5">
        <w:rPr>
          <w:rFonts w:ascii="Times New Roman" w:hAnsi="Times New Roman" w:cs="Times New Roman"/>
          <w:sz w:val="24"/>
          <w:szCs w:val="24"/>
        </w:rPr>
        <w:t>о</w:t>
      </w:r>
      <w:r w:rsidR="00F43B5B" w:rsidRPr="00F43B5B">
        <w:rPr>
          <w:rFonts w:ascii="Times New Roman" w:hAnsi="Times New Roman" w:cs="Times New Roman"/>
          <w:sz w:val="24"/>
          <w:szCs w:val="24"/>
        </w:rPr>
        <w:t xml:space="preserve"> предложение за участие</w:t>
      </w:r>
      <w:r w:rsidR="00F259C5">
        <w:rPr>
          <w:rFonts w:ascii="Times New Roman" w:hAnsi="Times New Roman" w:cs="Times New Roman"/>
          <w:sz w:val="24"/>
          <w:szCs w:val="24"/>
        </w:rPr>
        <w:t>,</w:t>
      </w:r>
      <w:r w:rsidR="00F43B5B" w:rsidRPr="00F43B5B">
        <w:rPr>
          <w:rFonts w:ascii="Times New Roman" w:hAnsi="Times New Roman" w:cs="Times New Roman"/>
          <w:sz w:val="24"/>
          <w:szCs w:val="24"/>
        </w:rPr>
        <w:t xml:space="preserve"> неотговарящо на изискванията</w:t>
      </w:r>
      <w:r w:rsidR="00F259C5">
        <w:rPr>
          <w:rFonts w:ascii="Times New Roman" w:hAnsi="Times New Roman" w:cs="Times New Roman"/>
          <w:sz w:val="24"/>
          <w:szCs w:val="24"/>
        </w:rPr>
        <w:t xml:space="preserve">, а именно: </w:t>
      </w:r>
      <w:r w:rsidR="00F43B5B" w:rsidRPr="00F43B5B">
        <w:rPr>
          <w:rFonts w:ascii="Times New Roman" w:hAnsi="Times New Roman" w:cs="Times New Roman"/>
          <w:sz w:val="24"/>
          <w:szCs w:val="24"/>
        </w:rPr>
        <w:t>размер</w:t>
      </w:r>
      <w:r w:rsidR="00F259C5">
        <w:rPr>
          <w:rFonts w:ascii="Times New Roman" w:hAnsi="Times New Roman" w:cs="Times New Roman"/>
          <w:sz w:val="24"/>
          <w:szCs w:val="24"/>
        </w:rPr>
        <w:t>ът</w:t>
      </w:r>
      <w:r w:rsidR="00F43B5B" w:rsidRPr="00F43B5B">
        <w:rPr>
          <w:rFonts w:ascii="Times New Roman" w:hAnsi="Times New Roman" w:cs="Times New Roman"/>
          <w:sz w:val="24"/>
          <w:szCs w:val="24"/>
        </w:rPr>
        <w:t xml:space="preserve"> на минималн</w:t>
      </w:r>
      <w:r w:rsidR="00F259C5">
        <w:rPr>
          <w:rFonts w:ascii="Times New Roman" w:hAnsi="Times New Roman" w:cs="Times New Roman"/>
          <w:sz w:val="24"/>
          <w:szCs w:val="24"/>
        </w:rPr>
        <w:t>ото</w:t>
      </w:r>
      <w:r w:rsidR="00F43B5B" w:rsidRPr="00F43B5B">
        <w:rPr>
          <w:rFonts w:ascii="Times New Roman" w:hAnsi="Times New Roman" w:cs="Times New Roman"/>
          <w:sz w:val="24"/>
          <w:szCs w:val="24"/>
        </w:rPr>
        <w:t xml:space="preserve"> възнаграждение за нощен труд</w:t>
      </w:r>
      <w:r w:rsidR="00F259C5">
        <w:rPr>
          <w:rFonts w:ascii="Times New Roman" w:hAnsi="Times New Roman" w:cs="Times New Roman"/>
          <w:sz w:val="24"/>
          <w:szCs w:val="24"/>
        </w:rPr>
        <w:t>.</w:t>
      </w:r>
    </w:p>
    <w:p w:rsidR="00F259C5" w:rsidRDefault="00F259C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43B5B" w:rsidRPr="00F43B5B">
        <w:rPr>
          <w:rFonts w:ascii="Times New Roman" w:hAnsi="Times New Roman" w:cs="Times New Roman"/>
          <w:sz w:val="24"/>
          <w:szCs w:val="24"/>
        </w:rPr>
        <w:t xml:space="preserve"> документацията дружеството е предложило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43B5B" w:rsidRPr="00F43B5B">
        <w:rPr>
          <w:rFonts w:ascii="Times New Roman" w:hAnsi="Times New Roman" w:cs="Times New Roman"/>
          <w:sz w:val="24"/>
          <w:szCs w:val="24"/>
        </w:rPr>
        <w:t>е посочило възнаграждение за нощен труд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3B5B" w:rsidRPr="00F43B5B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го е посо</w:t>
      </w:r>
      <w:r w:rsidR="00F43B5B" w:rsidRPr="00F43B5B">
        <w:rPr>
          <w:rFonts w:ascii="Times New Roman" w:hAnsi="Times New Roman" w:cs="Times New Roman"/>
          <w:sz w:val="24"/>
          <w:szCs w:val="24"/>
        </w:rPr>
        <w:t>чило в размер минимален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3B5B" w:rsidRPr="00F43B5B">
        <w:rPr>
          <w:rFonts w:ascii="Times New Roman" w:hAnsi="Times New Roman" w:cs="Times New Roman"/>
          <w:sz w:val="24"/>
          <w:szCs w:val="24"/>
        </w:rPr>
        <w:t xml:space="preserve"> посочен в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43B5B" w:rsidRPr="00F43B5B">
        <w:rPr>
          <w:rFonts w:ascii="Times New Roman" w:hAnsi="Times New Roman" w:cs="Times New Roman"/>
          <w:sz w:val="24"/>
          <w:szCs w:val="24"/>
        </w:rPr>
        <w:t>аредбата за структурата и организацията на работната заплата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F43B5B" w:rsidRPr="00F43B5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F43B5B" w:rsidRPr="00F43B5B">
        <w:rPr>
          <w:rFonts w:ascii="Times New Roman" w:hAnsi="Times New Roman" w:cs="Times New Roman"/>
          <w:sz w:val="24"/>
          <w:szCs w:val="24"/>
        </w:rPr>
        <w:t xml:space="preserve"> било незаконосъобразно предложението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3B5B" w:rsidRPr="00F43B5B">
        <w:rPr>
          <w:rFonts w:ascii="Times New Roman" w:hAnsi="Times New Roman" w:cs="Times New Roman"/>
          <w:sz w:val="24"/>
          <w:szCs w:val="24"/>
        </w:rPr>
        <w:t xml:space="preserve"> ако липсваше изобщо възнаграждение за нощен труд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59C5" w:rsidRDefault="00F43B5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3B5B">
        <w:rPr>
          <w:rFonts w:ascii="Times New Roman" w:hAnsi="Times New Roman" w:cs="Times New Roman"/>
          <w:sz w:val="24"/>
          <w:szCs w:val="24"/>
        </w:rPr>
        <w:t xml:space="preserve">Имайки предвид предстоящата инфлация </w:t>
      </w:r>
      <w:r w:rsidR="00F259C5">
        <w:rPr>
          <w:rFonts w:ascii="Times New Roman" w:hAnsi="Times New Roman" w:cs="Times New Roman"/>
          <w:sz w:val="24"/>
          <w:szCs w:val="24"/>
        </w:rPr>
        <w:t>в</w:t>
      </w:r>
      <w:r w:rsidRPr="00F43B5B">
        <w:rPr>
          <w:rFonts w:ascii="Times New Roman" w:hAnsi="Times New Roman" w:cs="Times New Roman"/>
          <w:sz w:val="24"/>
          <w:szCs w:val="24"/>
        </w:rPr>
        <w:t xml:space="preserve"> настоящия момент процентното отношение</w:t>
      </w:r>
      <w:r w:rsidR="00F259C5">
        <w:rPr>
          <w:rFonts w:ascii="Times New Roman" w:hAnsi="Times New Roman" w:cs="Times New Roman"/>
          <w:sz w:val="24"/>
          <w:szCs w:val="24"/>
        </w:rPr>
        <w:t>,</w:t>
      </w:r>
      <w:r w:rsidRPr="00F43B5B">
        <w:rPr>
          <w:rFonts w:ascii="Times New Roman" w:hAnsi="Times New Roman" w:cs="Times New Roman"/>
          <w:sz w:val="24"/>
          <w:szCs w:val="24"/>
        </w:rPr>
        <w:t xml:space="preserve"> което се определят в </w:t>
      </w:r>
      <w:r w:rsidR="00F259C5">
        <w:rPr>
          <w:rFonts w:ascii="Times New Roman" w:hAnsi="Times New Roman" w:cs="Times New Roman"/>
          <w:sz w:val="24"/>
          <w:szCs w:val="24"/>
        </w:rPr>
        <w:t>Н</w:t>
      </w:r>
      <w:r w:rsidRPr="00F43B5B">
        <w:rPr>
          <w:rFonts w:ascii="Times New Roman" w:hAnsi="Times New Roman" w:cs="Times New Roman"/>
          <w:sz w:val="24"/>
          <w:szCs w:val="24"/>
        </w:rPr>
        <w:t xml:space="preserve">аредбата за структурата и организацията на работната заплата </w:t>
      </w:r>
      <w:r w:rsidR="00F259C5">
        <w:rPr>
          <w:rFonts w:ascii="Times New Roman" w:hAnsi="Times New Roman" w:cs="Times New Roman"/>
          <w:sz w:val="24"/>
          <w:szCs w:val="24"/>
        </w:rPr>
        <w:t>о</w:t>
      </w:r>
      <w:r w:rsidRPr="00F43B5B">
        <w:rPr>
          <w:rFonts w:ascii="Times New Roman" w:hAnsi="Times New Roman" w:cs="Times New Roman"/>
          <w:sz w:val="24"/>
          <w:szCs w:val="24"/>
        </w:rPr>
        <w:t>пределено ще се променя през 2023 година</w:t>
      </w:r>
      <w:r w:rsidR="00F259C5">
        <w:rPr>
          <w:rFonts w:ascii="Times New Roman" w:hAnsi="Times New Roman" w:cs="Times New Roman"/>
          <w:sz w:val="24"/>
          <w:szCs w:val="24"/>
        </w:rPr>
        <w:t>,</w:t>
      </w:r>
      <w:r w:rsidRPr="00F43B5B">
        <w:rPr>
          <w:rFonts w:ascii="Times New Roman" w:hAnsi="Times New Roman" w:cs="Times New Roman"/>
          <w:sz w:val="24"/>
          <w:szCs w:val="24"/>
        </w:rPr>
        <w:t xml:space="preserve"> поради което всяко предложение</w:t>
      </w:r>
      <w:r w:rsidR="00F259C5">
        <w:rPr>
          <w:rFonts w:ascii="Times New Roman" w:hAnsi="Times New Roman" w:cs="Times New Roman"/>
          <w:sz w:val="24"/>
          <w:szCs w:val="24"/>
        </w:rPr>
        <w:t>,</w:t>
      </w:r>
      <w:r w:rsidRPr="00F43B5B">
        <w:rPr>
          <w:rFonts w:ascii="Times New Roman" w:hAnsi="Times New Roman" w:cs="Times New Roman"/>
          <w:sz w:val="24"/>
          <w:szCs w:val="24"/>
        </w:rPr>
        <w:t xml:space="preserve"> независимо как бъде изчислено в процентно отношение</w:t>
      </w:r>
      <w:r w:rsidR="00F259C5">
        <w:rPr>
          <w:rFonts w:ascii="Times New Roman" w:hAnsi="Times New Roman" w:cs="Times New Roman"/>
          <w:sz w:val="24"/>
          <w:szCs w:val="24"/>
        </w:rPr>
        <w:t>, н</w:t>
      </w:r>
      <w:r w:rsidRPr="00F43B5B">
        <w:rPr>
          <w:rFonts w:ascii="Times New Roman" w:hAnsi="Times New Roman" w:cs="Times New Roman"/>
          <w:sz w:val="24"/>
          <w:szCs w:val="24"/>
        </w:rPr>
        <w:t>е може да бъде абсолютно точно</w:t>
      </w:r>
      <w:r w:rsidR="00F259C5">
        <w:rPr>
          <w:rFonts w:ascii="Times New Roman" w:hAnsi="Times New Roman" w:cs="Times New Roman"/>
          <w:sz w:val="24"/>
          <w:szCs w:val="24"/>
        </w:rPr>
        <w:t>. Пред</w:t>
      </w:r>
      <w:r w:rsidRPr="00F43B5B">
        <w:rPr>
          <w:rFonts w:ascii="Times New Roman" w:hAnsi="Times New Roman" w:cs="Times New Roman"/>
          <w:sz w:val="24"/>
          <w:szCs w:val="24"/>
        </w:rPr>
        <w:t>ложението би било незаконосъобразно</w:t>
      </w:r>
      <w:r w:rsidR="00F259C5">
        <w:rPr>
          <w:rFonts w:ascii="Times New Roman" w:hAnsi="Times New Roman" w:cs="Times New Roman"/>
          <w:sz w:val="24"/>
          <w:szCs w:val="24"/>
        </w:rPr>
        <w:t>, а</w:t>
      </w:r>
      <w:r w:rsidRPr="00F43B5B">
        <w:rPr>
          <w:rFonts w:ascii="Times New Roman" w:hAnsi="Times New Roman" w:cs="Times New Roman"/>
          <w:sz w:val="24"/>
          <w:szCs w:val="24"/>
        </w:rPr>
        <w:t>ко изобщо не беше предложено в общото възнаграждение възнаграждение</w:t>
      </w:r>
      <w:r w:rsidR="00F259C5">
        <w:rPr>
          <w:rFonts w:ascii="Times New Roman" w:hAnsi="Times New Roman" w:cs="Times New Roman"/>
          <w:sz w:val="24"/>
          <w:szCs w:val="24"/>
        </w:rPr>
        <w:t>то</w:t>
      </w:r>
      <w:r w:rsidRPr="00F43B5B">
        <w:rPr>
          <w:rFonts w:ascii="Times New Roman" w:hAnsi="Times New Roman" w:cs="Times New Roman"/>
          <w:sz w:val="24"/>
          <w:szCs w:val="24"/>
        </w:rPr>
        <w:t xml:space="preserve"> за нощен труд на служителите</w:t>
      </w:r>
      <w:r w:rsidR="00F259C5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F43B5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3B5B">
        <w:rPr>
          <w:rFonts w:ascii="Times New Roman" w:hAnsi="Times New Roman" w:cs="Times New Roman"/>
          <w:sz w:val="24"/>
          <w:szCs w:val="24"/>
        </w:rPr>
        <w:t xml:space="preserve"> Освен това следва да се има предвид че кандидатът е представил декларация</w:t>
      </w:r>
      <w:r w:rsidR="008D76C4">
        <w:rPr>
          <w:rFonts w:ascii="Times New Roman" w:hAnsi="Times New Roman" w:cs="Times New Roman"/>
          <w:sz w:val="24"/>
          <w:szCs w:val="24"/>
        </w:rPr>
        <w:t>,</w:t>
      </w:r>
      <w:r w:rsidRPr="00F43B5B">
        <w:rPr>
          <w:rFonts w:ascii="Times New Roman" w:hAnsi="Times New Roman" w:cs="Times New Roman"/>
          <w:sz w:val="24"/>
          <w:szCs w:val="24"/>
        </w:rPr>
        <w:t xml:space="preserve"> че всичко</w:t>
      </w:r>
      <w:r w:rsidR="008D76C4">
        <w:rPr>
          <w:rFonts w:ascii="Times New Roman" w:hAnsi="Times New Roman" w:cs="Times New Roman"/>
          <w:sz w:val="24"/>
          <w:szCs w:val="24"/>
        </w:rPr>
        <w:t>,</w:t>
      </w:r>
      <w:r w:rsidRPr="00F43B5B">
        <w:rPr>
          <w:rFonts w:ascii="Times New Roman" w:hAnsi="Times New Roman" w:cs="Times New Roman"/>
          <w:sz w:val="24"/>
          <w:szCs w:val="24"/>
        </w:rPr>
        <w:t xml:space="preserve"> което се изпълнява във връзка с тази поръчка ще бъде в съответствие с трудовото </w:t>
      </w:r>
      <w:r w:rsidR="008D76C4">
        <w:rPr>
          <w:rFonts w:ascii="Times New Roman" w:hAnsi="Times New Roman" w:cs="Times New Roman"/>
          <w:sz w:val="24"/>
          <w:szCs w:val="24"/>
        </w:rPr>
        <w:t>и</w:t>
      </w:r>
      <w:r w:rsidRPr="00F43B5B">
        <w:rPr>
          <w:rFonts w:ascii="Times New Roman" w:hAnsi="Times New Roman" w:cs="Times New Roman"/>
          <w:sz w:val="24"/>
          <w:szCs w:val="24"/>
        </w:rPr>
        <w:t xml:space="preserve"> изобщо законодателството в страната</w:t>
      </w:r>
      <w:r w:rsidR="008D76C4">
        <w:rPr>
          <w:rFonts w:ascii="Times New Roman" w:hAnsi="Times New Roman" w:cs="Times New Roman"/>
          <w:sz w:val="24"/>
          <w:szCs w:val="24"/>
        </w:rPr>
        <w:t>,</w:t>
      </w:r>
      <w:r w:rsidRPr="00F43B5B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8D76C4">
        <w:rPr>
          <w:rFonts w:ascii="Times New Roman" w:hAnsi="Times New Roman" w:cs="Times New Roman"/>
          <w:sz w:val="24"/>
          <w:szCs w:val="24"/>
        </w:rPr>
        <w:t>,</w:t>
      </w:r>
      <w:r w:rsidRPr="00F43B5B">
        <w:rPr>
          <w:rFonts w:ascii="Times New Roman" w:hAnsi="Times New Roman" w:cs="Times New Roman"/>
          <w:sz w:val="24"/>
          <w:szCs w:val="24"/>
        </w:rPr>
        <w:t xml:space="preserve"> че при започване изпълнението ще бъде заплаща</w:t>
      </w:r>
      <w:r w:rsidR="008D76C4">
        <w:rPr>
          <w:rFonts w:ascii="Times New Roman" w:hAnsi="Times New Roman" w:cs="Times New Roman"/>
          <w:sz w:val="24"/>
          <w:szCs w:val="24"/>
        </w:rPr>
        <w:t>н</w:t>
      </w:r>
      <w:r w:rsidRPr="00F43B5B">
        <w:rPr>
          <w:rFonts w:ascii="Times New Roman" w:hAnsi="Times New Roman" w:cs="Times New Roman"/>
          <w:sz w:val="24"/>
          <w:szCs w:val="24"/>
        </w:rPr>
        <w:t xml:space="preserve"> нощен труд в размера</w:t>
      </w:r>
      <w:r w:rsidR="008D76C4">
        <w:rPr>
          <w:rFonts w:ascii="Times New Roman" w:hAnsi="Times New Roman" w:cs="Times New Roman"/>
          <w:sz w:val="24"/>
          <w:szCs w:val="24"/>
        </w:rPr>
        <w:t>,</w:t>
      </w:r>
      <w:r w:rsidRPr="00F43B5B">
        <w:rPr>
          <w:rFonts w:ascii="Times New Roman" w:hAnsi="Times New Roman" w:cs="Times New Roman"/>
          <w:sz w:val="24"/>
          <w:szCs w:val="24"/>
        </w:rPr>
        <w:t xml:space="preserve"> съответстващ на този</w:t>
      </w:r>
      <w:r w:rsidR="008D76C4">
        <w:rPr>
          <w:rFonts w:ascii="Times New Roman" w:hAnsi="Times New Roman" w:cs="Times New Roman"/>
          <w:sz w:val="24"/>
          <w:szCs w:val="24"/>
        </w:rPr>
        <w:t>,</w:t>
      </w:r>
      <w:r w:rsidRPr="00F43B5B">
        <w:rPr>
          <w:rFonts w:ascii="Times New Roman" w:hAnsi="Times New Roman" w:cs="Times New Roman"/>
          <w:sz w:val="24"/>
          <w:szCs w:val="24"/>
        </w:rPr>
        <w:t xml:space="preserve"> който е определен от </w:t>
      </w:r>
      <w:r w:rsidR="008D76C4">
        <w:rPr>
          <w:rFonts w:ascii="Times New Roman" w:hAnsi="Times New Roman" w:cs="Times New Roman"/>
          <w:sz w:val="24"/>
          <w:szCs w:val="24"/>
        </w:rPr>
        <w:t>Н</w:t>
      </w:r>
      <w:r w:rsidRPr="00F43B5B">
        <w:rPr>
          <w:rFonts w:ascii="Times New Roman" w:hAnsi="Times New Roman" w:cs="Times New Roman"/>
          <w:sz w:val="24"/>
          <w:szCs w:val="24"/>
        </w:rPr>
        <w:t>аредбата за структурата и организацията на работната заплата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247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Р.: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8D76C4">
        <w:rPr>
          <w:rFonts w:ascii="Times New Roman" w:hAnsi="Times New Roman" w:cs="Times New Roman"/>
          <w:sz w:val="24"/>
          <w:szCs w:val="24"/>
        </w:rPr>
        <w:t>Поддържам писменото становище на възложителя</w:t>
      </w:r>
      <w:r w:rsidR="008D76C4">
        <w:rPr>
          <w:rFonts w:ascii="Times New Roman" w:hAnsi="Times New Roman" w:cs="Times New Roman"/>
          <w:sz w:val="24"/>
          <w:szCs w:val="24"/>
        </w:rPr>
        <w:t>,</w:t>
      </w:r>
      <w:r w:rsidR="008D76C4" w:rsidRPr="008D76C4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8D76C4">
        <w:rPr>
          <w:rFonts w:ascii="Times New Roman" w:hAnsi="Times New Roman" w:cs="Times New Roman"/>
          <w:sz w:val="24"/>
          <w:szCs w:val="24"/>
        </w:rPr>
        <w:t>,</w:t>
      </w:r>
      <w:r w:rsidR="008D76C4" w:rsidRPr="008D76C4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8D76C4">
        <w:rPr>
          <w:rFonts w:ascii="Times New Roman" w:hAnsi="Times New Roman" w:cs="Times New Roman"/>
          <w:sz w:val="24"/>
          <w:szCs w:val="24"/>
        </w:rPr>
        <w:t>,</w:t>
      </w:r>
      <w:r w:rsidR="008D76C4" w:rsidRPr="008D76C4">
        <w:rPr>
          <w:rFonts w:ascii="Times New Roman" w:hAnsi="Times New Roman" w:cs="Times New Roman"/>
          <w:sz w:val="24"/>
          <w:szCs w:val="24"/>
        </w:rPr>
        <w:t xml:space="preserve"> претендирам юрисконсулт</w:t>
      </w:r>
      <w:r w:rsidR="008D76C4">
        <w:rPr>
          <w:rFonts w:ascii="Times New Roman" w:hAnsi="Times New Roman" w:cs="Times New Roman"/>
          <w:sz w:val="24"/>
          <w:szCs w:val="24"/>
        </w:rPr>
        <w:t>ско</w:t>
      </w:r>
      <w:r w:rsidR="008D76C4" w:rsidRPr="008D76C4">
        <w:rPr>
          <w:rFonts w:ascii="Times New Roman" w:hAnsi="Times New Roman" w:cs="Times New Roman"/>
          <w:sz w:val="24"/>
          <w:szCs w:val="24"/>
        </w:rPr>
        <w:t xml:space="preserve"> възнаграждение и </w:t>
      </w:r>
      <w:r w:rsidR="008D76C4">
        <w:rPr>
          <w:rFonts w:ascii="Times New Roman" w:hAnsi="Times New Roman" w:cs="Times New Roman"/>
          <w:sz w:val="24"/>
          <w:szCs w:val="24"/>
        </w:rPr>
        <w:t>в</w:t>
      </w:r>
      <w:r w:rsidR="008D76C4" w:rsidRPr="008D76C4">
        <w:rPr>
          <w:rFonts w:ascii="Times New Roman" w:hAnsi="Times New Roman" w:cs="Times New Roman"/>
          <w:sz w:val="24"/>
          <w:szCs w:val="24"/>
        </w:rPr>
        <w:t xml:space="preserve"> условията на евентуалност прав</w:t>
      </w:r>
      <w:r w:rsidR="008D76C4">
        <w:rPr>
          <w:rFonts w:ascii="Times New Roman" w:hAnsi="Times New Roman" w:cs="Times New Roman"/>
          <w:sz w:val="24"/>
          <w:szCs w:val="24"/>
        </w:rPr>
        <w:t>я</w:t>
      </w:r>
      <w:r w:rsidR="008D76C4" w:rsidRPr="008D76C4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възнаграждение.</w:t>
      </w:r>
    </w:p>
    <w:p w:rsidR="008D76C4" w:rsidRDefault="008D76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6C4" w:rsidRDefault="008D76C4" w:rsidP="008D76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М.:</w:t>
      </w:r>
    </w:p>
    <w:p w:rsidR="008D76C4" w:rsidRPr="00FB2870" w:rsidRDefault="008D76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76C4">
        <w:rPr>
          <w:rFonts w:ascii="Times New Roman" w:hAnsi="Times New Roman" w:cs="Times New Roman"/>
          <w:sz w:val="24"/>
          <w:szCs w:val="24"/>
        </w:rPr>
        <w:t>Само да си представя разноските - адв. възнаграждение е много под минимума - 300 лв.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D76C4" w:rsidRDefault="008D76C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3DB" w:rsidRDefault="007423DB" w:rsidP="00324B6B">
      <w:pPr>
        <w:spacing w:after="0" w:line="240" w:lineRule="auto"/>
      </w:pPr>
      <w:r>
        <w:separator/>
      </w:r>
    </w:p>
  </w:endnote>
  <w:endnote w:type="continuationSeparator" w:id="0">
    <w:p w:rsidR="007423DB" w:rsidRDefault="007423D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76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3DB" w:rsidRDefault="007423DB" w:rsidP="00324B6B">
      <w:pPr>
        <w:spacing w:after="0" w:line="240" w:lineRule="auto"/>
      </w:pPr>
      <w:r>
        <w:separator/>
      </w:r>
    </w:p>
  </w:footnote>
  <w:footnote w:type="continuationSeparator" w:id="0">
    <w:p w:rsidR="007423DB" w:rsidRDefault="007423D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C74FF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2478D"/>
    <w:rsid w:val="00737ACA"/>
    <w:rsid w:val="007423DB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D76C4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59C5"/>
    <w:rsid w:val="00F313CB"/>
    <w:rsid w:val="00F43B5B"/>
    <w:rsid w:val="00F46579"/>
    <w:rsid w:val="00F54872"/>
    <w:rsid w:val="00F558B5"/>
    <w:rsid w:val="00F66875"/>
    <w:rsid w:val="00F766E6"/>
    <w:rsid w:val="00F76A56"/>
    <w:rsid w:val="00F8236D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0F21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583</Words>
  <Characters>3327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2022-12-22T11:10:00Z</dcterms:modified>
</cp:coreProperties>
</file>